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AF" w:rsidRDefault="009C58AF" w:rsidP="009A5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35">
        <w:rPr>
          <w:rFonts w:ascii="Times New Roman" w:hAnsi="Times New Roman" w:cs="Times New Roman"/>
          <w:b/>
          <w:sz w:val="28"/>
          <w:szCs w:val="28"/>
        </w:rPr>
        <w:t>О возможности временного устройства несовершеннолетних в организации для детей-сирот и детей, оставшихся без попечения родителей, в целях социальной поддержки</w:t>
      </w:r>
    </w:p>
    <w:p w:rsidR="009C58AF" w:rsidRDefault="009C58AF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01 сентября 2015 года вступило в силу постановление Правительства Российской Федерации от 24 мая №481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 У законных представителей детей появилась возможность помещать своих детей временно в организацию для детей-сирот и детей, оставшихся без попечения родителей  в том случае, если семья оказалась</w:t>
      </w:r>
      <w:r w:rsidRPr="009C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трудной жизненной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нуждается в </w:t>
      </w:r>
      <w:r w:rsidRPr="009C5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C5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C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C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C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 </w:t>
      </w:r>
    </w:p>
    <w:p w:rsidR="009C58AF" w:rsidRDefault="009A521E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58AF">
        <w:rPr>
          <w:rFonts w:ascii="Times New Roman" w:hAnsi="Times New Roman" w:cs="Times New Roman"/>
          <w:sz w:val="28"/>
          <w:szCs w:val="28"/>
        </w:rPr>
        <w:t>Для временного помещения ребёнка в организацию для детей-сирот и детей, оставшихся без попечения родителей, законный представитель должен обратиться в орган опеки и попечительства по месту жительства или пребывания ребёнка в целях заключения соглашения между законным представителем, организацией для детей-сирот и органом опеки и попечительства о временном пребывании ребёнка в организации.</w:t>
      </w:r>
      <w:r w:rsidRPr="009A521E">
        <w:t xml:space="preserve"> </w:t>
      </w:r>
      <w:r w:rsidRPr="009A521E">
        <w:rPr>
          <w:rFonts w:ascii="Times New Roman" w:hAnsi="Times New Roman" w:cs="Times New Roman"/>
          <w:sz w:val="28"/>
          <w:szCs w:val="28"/>
        </w:rPr>
        <w:t xml:space="preserve">В 2017 г. 6 детей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9A521E">
        <w:rPr>
          <w:rFonts w:ascii="Times New Roman" w:hAnsi="Times New Roman" w:cs="Times New Roman"/>
          <w:sz w:val="28"/>
          <w:szCs w:val="28"/>
        </w:rPr>
        <w:t>помещены в организации на основе трехстороннего соглашения.</w:t>
      </w:r>
    </w:p>
    <w:p w:rsidR="009C58AF" w:rsidRDefault="009C58AF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временного помещения ребёнка законному представителю необходимо представить в орган опеки и попечительства по месту жительства следующие документы:</w:t>
      </w:r>
    </w:p>
    <w:p w:rsidR="009C58AF" w:rsidRDefault="009C58AF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заявление о временном помещении ребёнка в организацию для детей-сирот и детей, оставшихся без попечения родителей, с указанием причин и сроков помещения,</w:t>
      </w:r>
    </w:p>
    <w:p w:rsidR="009C58AF" w:rsidRDefault="009C58AF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рождении или паспорта несовершеннолетнего,</w:t>
      </w:r>
    </w:p>
    <w:p w:rsidR="009C58AF" w:rsidRDefault="009C58AF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законного представителя,</w:t>
      </w:r>
    </w:p>
    <w:p w:rsidR="009C58AF" w:rsidRDefault="009C58AF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медицинской организации о состоянии здоровья ребёнка с приложением результатов медицинского обследования ребёнка, временно помещаемого в организацию для детей-сирот,</w:t>
      </w:r>
    </w:p>
    <w:p w:rsidR="009C58AF" w:rsidRDefault="009C58AF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 (для детей с ограниченными возможностями здоровья),</w:t>
      </w:r>
    </w:p>
    <w:p w:rsidR="009C58AF" w:rsidRDefault="009A521E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C58AF">
        <w:rPr>
          <w:rFonts w:ascii="Times New Roman" w:hAnsi="Times New Roman" w:cs="Times New Roman"/>
          <w:sz w:val="28"/>
          <w:szCs w:val="28"/>
        </w:rPr>
        <w:t>ндивидуальную программу реабилитации ребёнка – инвалида (при её наличии).</w:t>
      </w:r>
    </w:p>
    <w:p w:rsidR="009C58AF" w:rsidRPr="00DE1D35" w:rsidRDefault="009C58AF" w:rsidP="009C58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более подробной информацией просим обращаться в отдел опеки и попечительства Инзенского района по адресу: г. Инза, ул. Заводская, дом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№11 или по телефону: (8 84 241) 2 52 46.</w:t>
      </w:r>
    </w:p>
    <w:p w:rsidR="009A3E99" w:rsidRDefault="009A3E99"/>
    <w:sectPr w:rsidR="009A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B0"/>
    <w:rsid w:val="0079389C"/>
    <w:rsid w:val="009A3E99"/>
    <w:rsid w:val="009A521E"/>
    <w:rsid w:val="009C58AF"/>
    <w:rsid w:val="00C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2017-10-11T05:33:00Z</dcterms:created>
  <dcterms:modified xsi:type="dcterms:W3CDTF">2019-03-20T05:22:00Z</dcterms:modified>
</cp:coreProperties>
</file>